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Allegato 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0" w:before="0" w:lineRule="auto"/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mbria" w:cs="Cambria" w:eastAsia="Cambria" w:hAnsi="Cambria"/>
          <w:b w:val="1"/>
          <w:color w:val="000000"/>
          <w:highlight w:val="white"/>
          <w:rtl w:val="0"/>
        </w:rPr>
        <w:t xml:space="preserve">AVVISO DI INDAGINE DI MERCATO PER LA FORNITURA DI MATERIALI PROMOZIONALI NELL’AMBITO DELLE ATTIVITA’ DEL PROGETTO CETMA DIHSME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Modulo per la presentazione di manifestazione di interesse e descrizione proposta</w:t>
      </w:r>
    </w:p>
    <w:p w:rsidR="00000000" w:rsidDel="00000000" w:rsidP="00000000" w:rsidRDefault="00000000" w:rsidRPr="00000000" w14:paraId="00000006">
      <w:pPr>
        <w:spacing w:after="0" w:before="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La/il sottoscritta/o ……………………………………….…………………………………….nata/o il……………………….……... a 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9">
      <w:pPr>
        <w:spacing w:after="0" w:before="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residente a ………………………………………………… in via ……………………..……………………………………………………</w:t>
      </w:r>
    </w:p>
    <w:p w:rsidR="00000000" w:rsidDel="00000000" w:rsidP="00000000" w:rsidRDefault="00000000" w:rsidRPr="00000000" w14:paraId="0000000A">
      <w:pPr>
        <w:spacing w:after="0" w:before="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Codice Fiscale …………………………………………….., tel……………………………….., in qualità di: </w:t>
      </w:r>
    </w:p>
    <w:p w:rsidR="00000000" w:rsidDel="00000000" w:rsidP="00000000" w:rsidRDefault="00000000" w:rsidRPr="00000000" w14:paraId="0000000B">
      <w:pPr>
        <w:spacing w:after="0" w:before="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</w:rPr>
      </w:pPr>
      <w:r w:rsidDel="00000000" w:rsidR="00000000" w:rsidRPr="00000000">
        <w:rPr>
          <w:rFonts w:ascii="Menlo Regular" w:cs="Menlo Regular" w:eastAsia="Menlo Regular" w:hAnsi="Menlo Regular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titolare dell’impresa (regione sociale ……………………………………………………………………………………….…) CF/P.IVA………………………………………………………………………………………………………………………………………….)</w:t>
      </w:r>
    </w:p>
    <w:p w:rsidR="00000000" w:rsidDel="00000000" w:rsidP="00000000" w:rsidRDefault="00000000" w:rsidRPr="00000000" w14:paraId="0000000D">
      <w:pPr>
        <w:jc w:val="center"/>
        <w:rPr>
          <w:rFonts w:ascii="Menlo Regular" w:cs="Menlo Regular" w:eastAsia="Menlo Regular" w:hAnsi="Menlo Regul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DICHIARA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propria manifestazione di interesse alla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partecipazione all’avviso di indagine di mercato per la fornitura di materiali promozionali nell’ambito delle attività del progetto CETMA DIHSME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questo scopo inoltre </w:t>
      </w:r>
    </w:p>
    <w:p w:rsidR="00000000" w:rsidDel="00000000" w:rsidP="00000000" w:rsidRDefault="00000000" w:rsidRPr="00000000" w14:paraId="00000012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DICHIARA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 l’impresa svolge attività di………………………………………………………. 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 è iscritto al Registro delle Imprese o REA o essere titolari di partita IVA; 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 rispetta la normativa vigente in materia di rapporti di lavoro e dei Contratti Collettivi Nazionali di Lavoro del settore;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non avere in corso contenziosi con gli Enti previdenziali ed assistenziali e/o provvedimenti o azioni esecutive disposte dalle Autorità Giudiziarie italiane o estere; 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essere in regola con i versamenti previdenziali e assicurativi. In proposito, si allega DURC, oppure apposita autocertificazione contenente le informazioni necessarie per ottenere il rilascio del DURC o in alternativa una dichiarazione sostitutiva dell’atto di notorietà dalla quale si evinca la non applicabilità del DURC; 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che, ai sensi e per gli effetti dell’art. 10 della Legge 575/1965, non sussistono alla data di presentazione della domanda cause di divieto, di decadenza o di sospensione;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avere comprovata esperienza nell’erogazione di </w:t>
      </w:r>
      <w:r w:rsidDel="00000000" w:rsidR="00000000" w:rsidRPr="00000000">
        <w:rPr>
          <w:rtl w:val="0"/>
        </w:rPr>
        <w:t xml:space="preserve">forniture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analogh</w:t>
      </w:r>
      <w:r w:rsidDel="00000000" w:rsidR="00000000" w:rsidRPr="00000000">
        <w:rPr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nell’ambito di progetti complessi, finanziati con fondi europei;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accettare tutte le condizioni e prescrizioni indicate nell’Avviso e nella presente modulistica;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indicare l’indirizzo di posta elettronica per le comunicazioni relative alla manifestazione di interesse:………………………………………………………………………………………………………………………………………….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 fine della valutazione della domanda, allega la seguente documentazione: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carta d’identità del firmatario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visura camerale aggiornata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Allegato B scheda con le specifiche tecniche e di costo delle forniture</w:t>
      </w:r>
    </w:p>
    <w:tbl>
      <w:tblPr>
        <w:tblStyle w:val="Table1"/>
        <w:tblW w:w="991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14"/>
        <w:gridCol w:w="5104"/>
        <w:tblGridChange w:id="0">
          <w:tblGrid>
            <w:gridCol w:w="4814"/>
            <w:gridCol w:w="51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Luogo e data</w:t>
            </w:r>
          </w:p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……………………………………………………………………..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Firma</w:t>
            </w:r>
          </w:p>
          <w:p w:rsidR="00000000" w:rsidDel="00000000" w:rsidP="00000000" w:rsidRDefault="00000000" w:rsidRPr="00000000" w14:paraId="00000024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……………………………………………………………………..</w:t>
            </w:r>
          </w:p>
        </w:tc>
      </w:tr>
    </w:tbl>
    <w:p w:rsidR="00000000" w:rsidDel="00000000" w:rsidP="00000000" w:rsidRDefault="00000000" w:rsidRPr="00000000" w14:paraId="0000002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Allegato B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Descrivi le principali esperienze acquisite per </w:t>
      </w:r>
      <w:r w:rsidDel="00000000" w:rsidR="00000000" w:rsidRPr="00000000">
        <w:rPr>
          <w:b w:val="1"/>
          <w:rtl w:val="0"/>
        </w:rPr>
        <w:t xml:space="preserve">forniture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analogh</w:t>
      </w:r>
      <w:r w:rsidDel="00000000" w:rsidR="00000000" w:rsidRPr="00000000">
        <w:rPr>
          <w:b w:val="1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nell’ambito di progetti complessi finanziati con fondi europei</w:t>
      </w:r>
    </w:p>
    <w:tbl>
      <w:tblPr>
        <w:tblStyle w:val="Table2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rHeight w:val="2278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Descrivi i prodotti offerti al costo unitario e complessivo: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4.0" w:type="dxa"/>
        <w:jc w:val="left"/>
        <w:tblLayout w:type="fixed"/>
        <w:tblLook w:val="0400"/>
      </w:tblPr>
      <w:tblGrid>
        <w:gridCol w:w="2263"/>
        <w:gridCol w:w="2977"/>
        <w:gridCol w:w="1559"/>
        <w:gridCol w:w="1276"/>
        <w:gridCol w:w="1559"/>
        <w:tblGridChange w:id="0">
          <w:tblGrid>
            <w:gridCol w:w="2263"/>
            <w:gridCol w:w="2977"/>
            <w:gridCol w:w="1559"/>
            <w:gridCol w:w="1276"/>
            <w:gridCol w:w="1559"/>
          </w:tblGrid>
        </w:tblGridChange>
      </w:tblGrid>
      <w:tr>
        <w:trPr>
          <w:cantSplit w:val="0"/>
          <w:trHeight w:val="8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Rule="auto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VOCE CAPITOLATO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Rule="auto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Rule="auto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QUANTITA’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Rule="auto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COSTO UNITARIO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Rule="auto"/>
              <w:jc w:val="center"/>
              <w:rPr>
                <w:rFonts w:ascii="Cambria" w:cs="Cambria" w:eastAsia="Cambria" w:hAnsi="Cambri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0"/>
                <w:szCs w:val="20"/>
                <w:rtl w:val="0"/>
              </w:rPr>
              <w:t xml:space="preserve">COSTO COMPLESSIVO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Flyer</w:t>
            </w:r>
          </w:p>
          <w:p w:rsidR="00000000" w:rsidDel="00000000" w:rsidP="00000000" w:rsidRDefault="00000000" w:rsidRPr="00000000" w14:paraId="00000049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 fronte retro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after="0" w:before="0" w:line="276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Totem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0" w:line="276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 cartonato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before="0" w:line="276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Roll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before="0" w:line="276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 up di progetto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before="0" w:line="276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Penne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before="0" w:line="276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 personalizzate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before="0" w:line="276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Rete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before="0" w:line="276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 mesh up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before="0" w:line="276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Brochure</w:t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before="0" w:line="276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 di progetto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before="0" w:line="276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Sacca</w:t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before="0" w:line="276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 personalizzata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before="0" w:line="276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Badge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before="0" w:line="276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 personalizzato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0" w:before="0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before="0" w:line="276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fldChar w:fldCharType="begin"/>
              <w:instrText xml:space="preserve"> HYPERLINK "http://f.to/" </w:instrText>
              <w:fldChar w:fldCharType="separate"/>
            </w: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Cartelline di</w:t>
            </w:r>
          </w:p>
          <w:p w:rsidR="00000000" w:rsidDel="00000000" w:rsidP="00000000" w:rsidRDefault="00000000" w:rsidRPr="00000000" w14:paraId="00000079">
            <w:pPr>
              <w:widowControl w:val="0"/>
              <w:spacing w:after="0" w:before="0" w:line="276" w:lineRule="auto"/>
              <w:jc w:val="center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 progetto 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0" w:before="0" w:lineRule="auto"/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0" w:before="0" w:lineRule="auto"/>
              <w:jc w:val="left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after="0" w:before="0" w:lineRule="auto"/>
              <w:jc w:val="left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Descrivi gli eventuali servizi/prodotti migliorativi offerti: </w:t>
      </w:r>
    </w:p>
    <w:tbl>
      <w:tblPr>
        <w:tblStyle w:val="Table4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rHeight w:val="1408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1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14"/>
        <w:gridCol w:w="5104"/>
        <w:tblGridChange w:id="0">
          <w:tblGrid>
            <w:gridCol w:w="4814"/>
            <w:gridCol w:w="51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Luogo e data</w:t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……………………………………………………………………..</w:t>
            </w:r>
          </w:p>
        </w:tc>
        <w:tc>
          <w:tcPr/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Firma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……………………………………………………………………..</w:t>
            </w:r>
          </w:p>
        </w:tc>
      </w:tr>
    </w:tbl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Menlo Regular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20" w:before="12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55F5"/>
    <w:pPr>
      <w:spacing w:after="120" w:before="120"/>
      <w:jc w:val="both"/>
    </w:pPr>
    <w:rPr>
      <w:rFonts w:ascii="Calibri" w:cs="Calibri" w:hAnsi="Calibri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m3455345927532307077gmail-default" w:customStyle="1">
    <w:name w:val="m_3455345927532307077gmail-default"/>
    <w:basedOn w:val="Normale"/>
    <w:rsid w:val="00AA40E6"/>
    <w:pPr>
      <w:spacing w:after="100" w:afterAutospacing="1" w:before="100" w:beforeAutospacing="1"/>
      <w:jc w:val="left"/>
    </w:pPr>
    <w:rPr>
      <w:rFonts w:ascii="Times New Roman" w:cs="Times New Roman" w:eastAsia="Times New Roman" w:hAnsi="Times New Roman"/>
    </w:rPr>
  </w:style>
  <w:style w:type="table" w:styleId="Grigliatabella">
    <w:name w:val="Table Grid"/>
    <w:basedOn w:val="Tabellanormale"/>
    <w:uiPriority w:val="39"/>
    <w:rsid w:val="00131BB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131BB1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E72E5D"/>
    <w:rPr>
      <w:color w:val="0000ff"/>
      <w:u w:val="single"/>
    </w:rPr>
  </w:style>
  <w:style w:type="paragraph" w:styleId="Default" w:customStyle="1">
    <w:name w:val="Default"/>
    <w:rsid w:val="00F618B8"/>
    <w:pPr>
      <w:widowControl w:val="0"/>
      <w:autoSpaceDE w:val="0"/>
      <w:autoSpaceDN w:val="0"/>
      <w:adjustRightInd w:val="0"/>
    </w:pPr>
    <w:rPr>
      <w:rFonts w:ascii="Century Gothic" w:cs="Century Gothic" w:hAnsi="Century Gothic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80CA2"/>
    <w:pPr>
      <w:spacing w:after="0" w:before="0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80CA2"/>
    <w:rPr>
      <w:rFonts w:ascii="Tahoma" w:cs="Tahoma" w:hAnsi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 w:val="1"/>
    <w:rsid w:val="006E3A79"/>
    <w:pPr>
      <w:tabs>
        <w:tab w:val="center" w:pos="4819"/>
        <w:tab w:val="right" w:pos="9638"/>
      </w:tabs>
      <w:spacing w:after="0" w:before="0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6E3A79"/>
    <w:rPr>
      <w:rFonts w:ascii="Calibri" w:cs="Calibri" w:hAnsi="Calibri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 w:val="1"/>
    <w:rsid w:val="006E3A79"/>
    <w:pPr>
      <w:tabs>
        <w:tab w:val="center" w:pos="4819"/>
        <w:tab w:val="right" w:pos="9638"/>
      </w:tabs>
      <w:spacing w:after="0" w:before="0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E3A79"/>
    <w:rPr>
      <w:rFonts w:ascii="Calibri" w:cs="Calibri" w:hAnsi="Calibri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 w:val="1"/>
    <w:unhideWhenUsed w:val="1"/>
    <w:rsid w:val="00FF2601"/>
    <w:pPr>
      <w:spacing w:after="100" w:afterAutospacing="1" w:before="100" w:beforeAutospacing="1"/>
      <w:jc w:val="left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0s7crS1qA71em8Y3FQklqfDtkQ==">AMUW2mURnYWk9pTP7gmMm5NGN6PvFgVq15DmtOsvDSCEYGehJuBEb2iAHFBWJdkF/1rsGDK7UhiCtBmAw95aarXHgqt9N5QKvcWPP+RnzkH1SlC4poTOUuQ=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2022-11-03T14:58:00Z</dcterms:created>
  <dc:creator>Luca Lo Basso</dc:creator>
</cp:coreProperties>
</file>